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9469E" w14:textId="77777777" w:rsidR="003824BE" w:rsidRPr="003824BE" w:rsidRDefault="003824BE" w:rsidP="00382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Страховые медицинские организации работающие, в системе обязательного медицинского страхования на территории Удмуртской Республики</w:t>
      </w:r>
    </w:p>
    <w:p w14:paraId="5546CBCD" w14:textId="77777777" w:rsidR="003824BE" w:rsidRPr="003824BE" w:rsidRDefault="003824BE" w:rsidP="0038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 В Удмуртской Республике выдаются временные свидетельства, имеющие серию </w:t>
      </w: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005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 сквозной нумерацией, начиная </w:t>
      </w: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№ 842405 по №999999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серию </w:t>
      </w: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006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 сквозной нумерацией, начиная </w:t>
      </w: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№000001 по №718545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8055E5A" w14:textId="77777777" w:rsidR="003824BE" w:rsidRPr="003824BE" w:rsidRDefault="003824BE" w:rsidP="003824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 В Удмуртской Республике выдаются полисы ОМС нового единого образца, имеющие 16-значные номера 18ХХХХХХХХХХХХХХ.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**** В Удмуртской Республике действуют полисы старого образца, имеющие серии</w:t>
      </w:r>
      <w:proofErr w:type="gramStart"/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proofErr w:type="gramEnd"/>
      <w:r w:rsidRPr="003824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В, С, Е</w:t>
      </w:r>
      <w:r w:rsidRPr="003824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сквозную шестизначную нумерацию с № 000001. </w:t>
      </w:r>
    </w:p>
    <w:p w14:paraId="789CD571" w14:textId="3FEAC7DA" w:rsidR="003824BE" w:rsidRPr="003824BE" w:rsidRDefault="003824BE" w:rsidP="0038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54337" w14:textId="77777777" w:rsidR="003824BE" w:rsidRPr="003824BE" w:rsidRDefault="003824BE" w:rsidP="0038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BE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﻿</w:t>
      </w:r>
    </w:p>
    <w:tbl>
      <w:tblPr>
        <w:tblW w:w="0" w:type="auto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392"/>
        <w:gridCol w:w="2599"/>
        <w:gridCol w:w="2292"/>
        <w:gridCol w:w="1800"/>
      </w:tblGrid>
      <w:tr w:rsidR="003824BE" w:rsidRPr="003824BE" w14:paraId="1613C085" w14:textId="77777777" w:rsidTr="00320547">
        <w:trPr>
          <w:tblHeader/>
          <w:tblCellSpacing w:w="15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075DD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73CD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страховой организации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7B7A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Адрес, адрес сайта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EE8D7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Телефон, факс, ** "Горячая линия",*"Контакт-центр"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73AB3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Ф.И.О</w:t>
            </w:r>
          </w:p>
        </w:tc>
      </w:tr>
      <w:tr w:rsidR="003824BE" w:rsidRPr="003824BE" w14:paraId="6080631A" w14:textId="77777777" w:rsidTr="00320547">
        <w:trPr>
          <w:tblCellSpacing w:w="15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597A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68C5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Филиал ООО «СК «Ингосстрах-М»  в г. Ижевске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4A66" w14:textId="0303AE9F" w:rsidR="003824BE" w:rsidRPr="003824BE" w:rsidRDefault="00320547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 xml:space="preserve">426034, </w:t>
            </w:r>
            <w:proofErr w:type="spell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г</w:t>
            </w:r>
            <w:proofErr w:type="gramStart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.И</w:t>
            </w:r>
            <w:proofErr w:type="gram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жевск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, ул.10 лет Октября, 43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hyperlink r:id="rId5" w:tgtFrame="_blank" w:history="1">
              <w:r>
                <w:rPr>
                  <w:rStyle w:val="a4"/>
                  <w:rFonts w:ascii="Verdana" w:hAnsi="Verdana"/>
                  <w:color w:val="006699"/>
                  <w:sz w:val="18"/>
                  <w:szCs w:val="18"/>
                  <w:shd w:val="clear" w:color="auto" w:fill="F2F2F2"/>
                </w:rPr>
                <w:t>http://www.ingos-m.ru</w:t>
              </w:r>
            </w:hyperlink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F635" w14:textId="3E368D25" w:rsidR="003824BE" w:rsidRPr="003824BE" w:rsidRDefault="00320547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t>*8-800-600-24-27,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br/>
              <w:t>*8-950-150-00-86,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br/>
              <w:t>*8(3412)47-96-90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8(3412)45-15-22 - приемная/факс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23037" w14:textId="2218B8D6" w:rsidR="003824BE" w:rsidRPr="003824BE" w:rsidRDefault="00320547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Горина Александра Владимировна</w:t>
            </w:r>
          </w:p>
        </w:tc>
      </w:tr>
      <w:tr w:rsidR="003824BE" w:rsidRPr="003824BE" w14:paraId="2EC6F1B3" w14:textId="77777777" w:rsidTr="00320547">
        <w:trPr>
          <w:tblCellSpacing w:w="15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D455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8C55" w14:textId="47869C9E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ООО «Капитал </w:t>
            </w:r>
            <w:r w:rsidR="00320547" w:rsidRPr="00320547">
              <w:rPr>
                <w:rFonts w:ascii="Verdana" w:hAnsi="Verdana"/>
                <w:bCs/>
                <w:color w:val="333333"/>
                <w:sz w:val="18"/>
                <w:szCs w:val="18"/>
                <w:shd w:val="clear" w:color="auto" w:fill="F2F2F2"/>
              </w:rPr>
              <w:t>медицинское страхование</w:t>
            </w: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Удмуртской Республике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6F59" w14:textId="092538BA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426008, Удмуртская Республика, </w:t>
            </w:r>
            <w:proofErr w:type="spell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жевск</w:t>
            </w:r>
            <w:proofErr w:type="spell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ул.Максима</w:t>
            </w:r>
            <w:proofErr w:type="spell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Горького, д.64 </w:t>
            </w:r>
            <w:r w:rsidRPr="003824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hyperlink r:id="rId6" w:tgtFrame="_blank" w:history="1">
              <w:r w:rsidR="00320547">
                <w:rPr>
                  <w:rStyle w:val="a4"/>
                  <w:rFonts w:ascii="Verdana" w:hAnsi="Verdana"/>
                  <w:color w:val="006699"/>
                  <w:sz w:val="18"/>
                  <w:szCs w:val="18"/>
                  <w:shd w:val="clear" w:color="auto" w:fill="F2F2F2"/>
                </w:rPr>
                <w:t>http://www.kapmed.ru</w:t>
              </w:r>
            </w:hyperlink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BA3A" w14:textId="77777777" w:rsidR="00320547" w:rsidRDefault="00320547" w:rsidP="003824BE">
            <w:p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t>*8-800-100-81-02,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br/>
              <w:t>*8(3412)51-32-28,</w:t>
            </w:r>
          </w:p>
          <w:p w14:paraId="4D643A50" w14:textId="2A27347A" w:rsidR="003824BE" w:rsidRPr="003824BE" w:rsidRDefault="00320547" w:rsidP="003824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t>*8(3412)51-32-38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FEDC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Кирилина Наталья Викторовна</w:t>
            </w:r>
          </w:p>
        </w:tc>
      </w:tr>
      <w:tr w:rsidR="003824BE" w:rsidRPr="003824BE" w14:paraId="7FB75BB1" w14:textId="77777777" w:rsidTr="00320547">
        <w:trPr>
          <w:tblCellSpacing w:w="15" w:type="dxa"/>
        </w:trPr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2736" w14:textId="77777777" w:rsidR="003824BE" w:rsidRPr="003824BE" w:rsidRDefault="003824BE" w:rsidP="0038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0B86" w14:textId="3D14EF9B" w:rsidR="003824BE" w:rsidRPr="003824BE" w:rsidRDefault="003824BE" w:rsidP="003205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Удмуртский филиал ОАО «Страховая компания «СОГАЗ-Мед» 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E366" w14:textId="6738EB7E" w:rsidR="003824BE" w:rsidRPr="003824BE" w:rsidRDefault="003824BE" w:rsidP="003824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426034, </w:t>
            </w:r>
            <w:proofErr w:type="spell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жевск</w:t>
            </w:r>
            <w:proofErr w:type="spell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ул.Удмуртская</w:t>
            </w:r>
            <w:proofErr w:type="spellEnd"/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304</w:t>
            </w:r>
            <w:r w:rsidR="003205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офис 2</w:t>
            </w:r>
            <w:r w:rsidRPr="00382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3824BE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hyperlink r:id="rId7" w:tooltip="Ссылка: http://www.sogaz-med.ru" w:history="1">
              <w:r w:rsidRPr="003824B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http://www.sogaz-med.ru</w:t>
              </w:r>
            </w:hyperlink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CA72" w14:textId="736A4B6D" w:rsidR="003824BE" w:rsidRPr="003824BE" w:rsidRDefault="00320547" w:rsidP="003824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t>*8-800-100-07-02,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2F2F2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 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факс 8(3412)72-30-74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6422" w14:textId="571E4399" w:rsidR="003824BE" w:rsidRPr="003824BE" w:rsidRDefault="00320547" w:rsidP="003824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2F2F2"/>
              </w:rPr>
              <w:t>Смолин Андрей Александрович</w:t>
            </w:r>
          </w:p>
        </w:tc>
      </w:tr>
    </w:tbl>
    <w:p w14:paraId="68E5B903" w14:textId="77777777" w:rsidR="00BE145D" w:rsidRDefault="00BE145D">
      <w:bookmarkStart w:id="0" w:name="_GoBack"/>
      <w:bookmarkEnd w:id="0"/>
    </w:p>
    <w:sectPr w:rsidR="00BE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A"/>
    <w:rsid w:val="00320547"/>
    <w:rsid w:val="003824BE"/>
    <w:rsid w:val="00BE145D"/>
    <w:rsid w:val="00F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5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med.ru/" TargetMode="External"/><Relationship Id="rId5" Type="http://schemas.openxmlformats.org/officeDocument/2006/relationships/hyperlink" Target="http://www.ingos-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malisheva</cp:lastModifiedBy>
  <cp:revision>2</cp:revision>
  <dcterms:created xsi:type="dcterms:W3CDTF">2023-05-10T04:50:00Z</dcterms:created>
  <dcterms:modified xsi:type="dcterms:W3CDTF">2023-05-10T04:50:00Z</dcterms:modified>
</cp:coreProperties>
</file>